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18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7DC" w:rsidRDefault="002B6C18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должностных лиц 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2B6C18" w:rsidRDefault="002B6C18" w:rsidP="002B6C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4B07DC" w:rsidRDefault="004B07DC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руководства </w:t>
      </w:r>
    </w:p>
    <w:p w:rsid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и его заместители)</w:t>
      </w:r>
    </w:p>
    <w:p w:rsidR="00AD0A10" w:rsidRPr="00AD0A10" w:rsidRDefault="00AD0A10" w:rsidP="00ED38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</w:t>
      </w:r>
      <w:r w:rsidR="007254DF">
        <w:rPr>
          <w:rFonts w:ascii="Times New Roman" w:hAnsi="Times New Roman" w:cs="Times New Roman"/>
          <w:sz w:val="28"/>
          <w:szCs w:val="28"/>
        </w:rPr>
        <w:t xml:space="preserve"> </w:t>
      </w:r>
      <w:r w:rsidR="007254DF" w:rsidRPr="0051722D">
        <w:rPr>
          <w:rFonts w:ascii="Times New Roman" w:hAnsi="Times New Roman" w:cs="Times New Roman"/>
          <w:b/>
          <w:sz w:val="28"/>
          <w:szCs w:val="28"/>
        </w:rPr>
        <w:t>(112)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10" w:rsidRDefault="00AD0A10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</w:t>
      </w:r>
      <w:r w:rsidR="007254DF">
        <w:rPr>
          <w:rFonts w:ascii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hAnsi="Times New Roman" w:cs="Times New Roman"/>
          <w:sz w:val="28"/>
          <w:szCs w:val="28"/>
        </w:rPr>
        <w:t xml:space="preserve">о срабатывании взрывного устройства – </w:t>
      </w:r>
      <w:r w:rsidR="007254DF">
        <w:rPr>
          <w:rFonts w:ascii="Times New Roman" w:hAnsi="Times New Roman" w:cs="Times New Roman"/>
          <w:sz w:val="28"/>
          <w:szCs w:val="28"/>
        </w:rPr>
        <w:t>минобразование Ростовской области (8-863-240-34-97</w:t>
      </w:r>
      <w:r w:rsidR="00F01263">
        <w:rPr>
          <w:rFonts w:ascii="Times New Roman" w:hAnsi="Times New Roman" w:cs="Times New Roman"/>
          <w:sz w:val="28"/>
          <w:szCs w:val="28"/>
        </w:rPr>
        <w:t xml:space="preserve"> (доб. 717</w:t>
      </w:r>
      <w:bookmarkStart w:id="0" w:name="_GoBack"/>
      <w:bookmarkEnd w:id="0"/>
      <w:r w:rsidR="007254DF">
        <w:rPr>
          <w:rFonts w:ascii="Times New Roman" w:hAnsi="Times New Roman" w:cs="Times New Roman"/>
          <w:sz w:val="28"/>
          <w:szCs w:val="28"/>
        </w:rPr>
        <w:t>)</w:t>
      </w:r>
      <w:r w:rsidR="005E1683">
        <w:rPr>
          <w:rFonts w:ascii="Times New Roman" w:hAnsi="Times New Roman" w:cs="Times New Roman"/>
          <w:sz w:val="28"/>
          <w:szCs w:val="28"/>
        </w:rPr>
        <w:t>, а также руководителя своей организации, в случае его отсутствия на объекте.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83" w:rsidRDefault="005E168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любым доступным способом информирование людей, находящихся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близлежащих к опасной зоне помещениях</w:t>
      </w:r>
      <w:r w:rsidR="00FD662C">
        <w:rPr>
          <w:rFonts w:ascii="Times New Roman" w:hAnsi="Times New Roman" w:cs="Times New Roman"/>
          <w:sz w:val="28"/>
          <w:szCs w:val="28"/>
        </w:rPr>
        <w:t>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назначенных лиц вести наблюдение за местом происшествия, находясь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безопасном удалении до прибытия оперативных служб.</w:t>
      </w: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DF6" w:rsidRDefault="00AC1DF6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эвакуации дать указание об информировании родителей (законных представителей) о временном прекращении учебного процесса.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 месту сбора назначенных лиц для осуществления контроля </w:t>
      </w:r>
      <w:r w:rsidR="009602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передачей обучающихся родителям (законным представителям).</w:t>
      </w:r>
    </w:p>
    <w:p w:rsidR="00A42C1F" w:rsidRDefault="00A42C1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1F" w:rsidRDefault="000C19BC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прибытиям оперативных служб действовать согласно их распоряжениям.</w:t>
      </w:r>
    </w:p>
    <w:p w:rsidR="009F08C5" w:rsidRDefault="009F08C5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8C5" w:rsidRDefault="007A658F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 обеспечить</w:t>
      </w:r>
      <w:r w:rsidR="008927DD">
        <w:rPr>
          <w:rFonts w:ascii="Times New Roman" w:hAnsi="Times New Roman" w:cs="Times New Roman"/>
          <w:sz w:val="28"/>
          <w:szCs w:val="28"/>
        </w:rPr>
        <w:t>, через назначенных лиц, проведение мероприятий по ликвидации последствий происшествия.</w:t>
      </w: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63" w:rsidRDefault="00F01263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20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персонала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700B" w:rsidRPr="00AD0A10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10700B" w:rsidRDefault="0010700B" w:rsidP="00107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рядом с местом взрыва попытаться покинуть опасную зону, уводя за собой находящихся поблизости людей.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открыть все окна и двери для рассредоточения ударной волны </w:t>
      </w:r>
      <w:r>
        <w:rPr>
          <w:rFonts w:ascii="Times New Roman" w:hAnsi="Times New Roman" w:cs="Times New Roman"/>
          <w:sz w:val="28"/>
          <w:szCs w:val="28"/>
        </w:rPr>
        <w:br/>
        <w:t>при возможной повторной детонации.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Убедившись в полной эвакуации из помещения, с внешней стороны дверей поставить отметку «ЭВАКУИРОВАНО» любым доступным способом.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</w:t>
      </w:r>
      <w:r>
        <w:rPr>
          <w:rFonts w:ascii="Times New Roman" w:hAnsi="Times New Roman" w:cs="Times New Roman"/>
          <w:sz w:val="28"/>
          <w:szCs w:val="28"/>
        </w:rPr>
        <w:br/>
        <w:t>им лицу.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обеспечить информирование родителей (законных представителей) о временном прекращении учебного процесса.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или назначенных им лиц обеспечить передачу обучающихся родителям (законным представителям).</w:t>
      </w: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00B" w:rsidRDefault="0010700B" w:rsidP="0010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AD0A10" w:rsidRDefault="00AD0A10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AD0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3644" w:rsidRPr="00AD0A10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6A3644" w:rsidRDefault="006A3644" w:rsidP="006A3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Проследовать на безопасное расстояние от места происшествия.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по распоряжению руководителя, охранника или работника организации.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средства связи, в случае эвакуации сохранять спокойствие.</w:t>
      </w: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644" w:rsidRDefault="006A3644" w:rsidP="006A3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помощь и поддержку другим обучающимся только по указанию работников организации.</w:t>
      </w:r>
    </w:p>
    <w:p w:rsidR="006A3644" w:rsidRDefault="006A3644" w:rsidP="006A3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работников охранной организации</w:t>
      </w:r>
      <w:r w:rsidRPr="00AD0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5014" w:rsidRPr="00AD0A10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Pr="00ED385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9F5014" w:rsidRDefault="009F5014" w:rsidP="009F5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угрозе нападения БПЛА)</w:t>
      </w:r>
    </w:p>
    <w:p w:rsidR="009F5014" w:rsidRDefault="009F5014" w:rsidP="009F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 зафиксировать время события.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 указанию руководителя незамедлительную передачу сообщения «ВНИМАНИЕ! ЭВАКУАЦИЯ, СРАБОТКА ВЗРЫВНОГО УСТРОЙСТВА!» посредством оповещения либо другим доступным способом.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указанию руководителя организации прибыть к месту срабатывания взрывного устройства для оценки обстановки.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зону опасности на случай повторной детонации и принять меры </w:t>
      </w:r>
      <w:r>
        <w:rPr>
          <w:rFonts w:ascii="Times New Roman" w:hAnsi="Times New Roman" w:cs="Times New Roman"/>
          <w:sz w:val="28"/>
          <w:szCs w:val="28"/>
        </w:rPr>
        <w:br/>
        <w:t>к ограждению и охране подходов к опасной зоне.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оцепления опасной зоны при нехватке собственных сил охрана может привлечь персонал охраняемого объекта.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за проведением эвакуации людей в соответствии с планом эвакуации.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вблизи места происшествия и наблюдать за ним до прибытия оперативных служб и в дальнейшем действовать по распоряжениям руководителя.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дежурной частью службы охраны, а также </w:t>
      </w:r>
      <w:r>
        <w:rPr>
          <w:rFonts w:ascii="Times New Roman" w:hAnsi="Times New Roman" w:cs="Times New Roman"/>
          <w:sz w:val="28"/>
          <w:szCs w:val="28"/>
        </w:rPr>
        <w:br/>
        <w:t>с прибывающими нарядами оперативных служб, докладывая о принимаемых мерах и складывающейся на месте происшествия обстановке.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 служб.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 обнаружения иного взрывного устройства и посторонних лиц.</w:t>
      </w:r>
    </w:p>
    <w:p w:rsidR="009F5014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014" w:rsidRPr="00ED385D" w:rsidRDefault="009F5014" w:rsidP="009F5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ED385D" w:rsidRPr="00ED385D" w:rsidRDefault="00ED385D" w:rsidP="00ED3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85D" w:rsidRPr="00ED385D" w:rsidSect="00ED385D">
      <w:pgSz w:w="11906" w:h="16838"/>
      <w:pgMar w:top="567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D7" w:rsidRDefault="00A162D7" w:rsidP="0007227F">
      <w:pPr>
        <w:spacing w:after="0" w:line="240" w:lineRule="auto"/>
      </w:pPr>
      <w:r>
        <w:separator/>
      </w:r>
    </w:p>
  </w:endnote>
  <w:endnote w:type="continuationSeparator" w:id="0">
    <w:p w:rsidR="00A162D7" w:rsidRDefault="00A162D7" w:rsidP="0007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D7" w:rsidRDefault="00A162D7" w:rsidP="0007227F">
      <w:pPr>
        <w:spacing w:after="0" w:line="240" w:lineRule="auto"/>
      </w:pPr>
      <w:r>
        <w:separator/>
      </w:r>
    </w:p>
  </w:footnote>
  <w:footnote w:type="continuationSeparator" w:id="0">
    <w:p w:rsidR="00A162D7" w:rsidRDefault="00A162D7" w:rsidP="0007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5527"/>
    <w:multiLevelType w:val="multilevel"/>
    <w:tmpl w:val="F00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18"/>
    <w:rsid w:val="0007174B"/>
    <w:rsid w:val="0007227F"/>
    <w:rsid w:val="00081348"/>
    <w:rsid w:val="00087BDB"/>
    <w:rsid w:val="000B39D5"/>
    <w:rsid w:val="000C19BC"/>
    <w:rsid w:val="000C2470"/>
    <w:rsid w:val="0010700B"/>
    <w:rsid w:val="00170F83"/>
    <w:rsid w:val="001B0EF3"/>
    <w:rsid w:val="00204843"/>
    <w:rsid w:val="00236072"/>
    <w:rsid w:val="00243CBD"/>
    <w:rsid w:val="00245426"/>
    <w:rsid w:val="00296C94"/>
    <w:rsid w:val="002B6C18"/>
    <w:rsid w:val="002D680B"/>
    <w:rsid w:val="002E03CF"/>
    <w:rsid w:val="002E164D"/>
    <w:rsid w:val="002F7F77"/>
    <w:rsid w:val="00345517"/>
    <w:rsid w:val="003679D9"/>
    <w:rsid w:val="003D74C3"/>
    <w:rsid w:val="003E0031"/>
    <w:rsid w:val="00415C1D"/>
    <w:rsid w:val="00416927"/>
    <w:rsid w:val="00427886"/>
    <w:rsid w:val="00433D01"/>
    <w:rsid w:val="00440B39"/>
    <w:rsid w:val="00467136"/>
    <w:rsid w:val="004B07DC"/>
    <w:rsid w:val="004B3C3D"/>
    <w:rsid w:val="004D01B7"/>
    <w:rsid w:val="004E0D59"/>
    <w:rsid w:val="0050160C"/>
    <w:rsid w:val="0051722D"/>
    <w:rsid w:val="0056414A"/>
    <w:rsid w:val="005C16C1"/>
    <w:rsid w:val="005C6150"/>
    <w:rsid w:val="005E1683"/>
    <w:rsid w:val="006A15D9"/>
    <w:rsid w:val="006A3644"/>
    <w:rsid w:val="006C638F"/>
    <w:rsid w:val="00716A4E"/>
    <w:rsid w:val="007254DF"/>
    <w:rsid w:val="0074379B"/>
    <w:rsid w:val="007A21BC"/>
    <w:rsid w:val="007A658F"/>
    <w:rsid w:val="007C57AE"/>
    <w:rsid w:val="00804ACE"/>
    <w:rsid w:val="008149DA"/>
    <w:rsid w:val="00887E04"/>
    <w:rsid w:val="008927DD"/>
    <w:rsid w:val="008D2751"/>
    <w:rsid w:val="008F3C6B"/>
    <w:rsid w:val="009071E3"/>
    <w:rsid w:val="009257AD"/>
    <w:rsid w:val="00937C80"/>
    <w:rsid w:val="00960242"/>
    <w:rsid w:val="009652E3"/>
    <w:rsid w:val="009C2578"/>
    <w:rsid w:val="009E26FB"/>
    <w:rsid w:val="009F08C5"/>
    <w:rsid w:val="009F5014"/>
    <w:rsid w:val="00A162D7"/>
    <w:rsid w:val="00A17682"/>
    <w:rsid w:val="00A42C1F"/>
    <w:rsid w:val="00A54362"/>
    <w:rsid w:val="00A61CA1"/>
    <w:rsid w:val="00A6411B"/>
    <w:rsid w:val="00A67707"/>
    <w:rsid w:val="00A86402"/>
    <w:rsid w:val="00AC1DF6"/>
    <w:rsid w:val="00AD0A10"/>
    <w:rsid w:val="00B92D1F"/>
    <w:rsid w:val="00B93E4B"/>
    <w:rsid w:val="00B95B40"/>
    <w:rsid w:val="00BF4AD5"/>
    <w:rsid w:val="00C026CE"/>
    <w:rsid w:val="00C16973"/>
    <w:rsid w:val="00C352E4"/>
    <w:rsid w:val="00C3741A"/>
    <w:rsid w:val="00C461E8"/>
    <w:rsid w:val="00C75CFF"/>
    <w:rsid w:val="00CE464F"/>
    <w:rsid w:val="00D32488"/>
    <w:rsid w:val="00D527D1"/>
    <w:rsid w:val="00D607DC"/>
    <w:rsid w:val="00D74A4D"/>
    <w:rsid w:val="00DB0DC1"/>
    <w:rsid w:val="00DB59E8"/>
    <w:rsid w:val="00DC438F"/>
    <w:rsid w:val="00DF5D62"/>
    <w:rsid w:val="00E46300"/>
    <w:rsid w:val="00E72B5A"/>
    <w:rsid w:val="00E83B60"/>
    <w:rsid w:val="00E853AE"/>
    <w:rsid w:val="00E87123"/>
    <w:rsid w:val="00EC4618"/>
    <w:rsid w:val="00ED2038"/>
    <w:rsid w:val="00ED385D"/>
    <w:rsid w:val="00F01263"/>
    <w:rsid w:val="00F75CBE"/>
    <w:rsid w:val="00FC6ADE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F95B2-2F32-47D7-B448-E8EE17A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5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3B6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uiPriority w:val="99"/>
    <w:rsid w:val="005C615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header"/>
    <w:basedOn w:val="a"/>
    <w:link w:val="aa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227F"/>
  </w:style>
  <w:style w:type="paragraph" w:styleId="ab">
    <w:name w:val="footer"/>
    <w:basedOn w:val="a"/>
    <w:link w:val="ac"/>
    <w:uiPriority w:val="99"/>
    <w:unhideWhenUsed/>
    <w:rsid w:val="0007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227F"/>
  </w:style>
  <w:style w:type="character" w:styleId="ad">
    <w:name w:val="Strong"/>
    <w:basedOn w:val="a0"/>
    <w:uiPriority w:val="22"/>
    <w:qFormat/>
    <w:rsid w:val="0007227F"/>
    <w:rPr>
      <w:b/>
      <w:bCs/>
    </w:rPr>
  </w:style>
  <w:style w:type="paragraph" w:styleId="ae">
    <w:name w:val="No Spacing"/>
    <w:uiPriority w:val="1"/>
    <w:qFormat/>
    <w:rsid w:val="000717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6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46300"/>
  </w:style>
  <w:style w:type="paragraph" w:customStyle="1" w:styleId="description-paragraph">
    <w:name w:val="description-paragraph"/>
    <w:basedOn w:val="a"/>
    <w:rsid w:val="003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E0031"/>
  </w:style>
  <w:style w:type="character" w:customStyle="1" w:styleId="30">
    <w:name w:val="Заголовок 3 Знак"/>
    <w:basedOn w:val="a0"/>
    <w:link w:val="3"/>
    <w:uiPriority w:val="9"/>
    <w:rsid w:val="00DB59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DB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DB59E8"/>
    <w:rPr>
      <w:color w:val="800080"/>
      <w:u w:val="single"/>
    </w:rPr>
  </w:style>
  <w:style w:type="paragraph" w:customStyle="1" w:styleId="Default">
    <w:name w:val="Default"/>
    <w:rsid w:val="00C16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7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Коблык Анна Евгеньевна</dc:creator>
  <cp:keywords/>
  <dc:description/>
  <cp:lastModifiedBy>Кошелев Николай Николаевич</cp:lastModifiedBy>
  <cp:revision>78</cp:revision>
  <cp:lastPrinted>2024-03-14T07:00:00Z</cp:lastPrinted>
  <dcterms:created xsi:type="dcterms:W3CDTF">2023-03-21T15:22:00Z</dcterms:created>
  <dcterms:modified xsi:type="dcterms:W3CDTF">2025-07-22T07:51:00Z</dcterms:modified>
</cp:coreProperties>
</file>